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04" w:rsidRDefault="00BD4D4B">
      <w:pPr>
        <w:pStyle w:val="Standard"/>
        <w:jc w:val="center"/>
      </w:pPr>
      <w:r>
        <w:rPr>
          <w:noProof/>
          <w:lang w:val="es" w:eastAsia="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-509265</wp:posOffset>
            </wp:positionV>
            <wp:extent cx="1652906" cy="523878"/>
            <wp:effectExtent l="0" t="0" r="4444" b="9522"/>
            <wp:wrapSquare wrapText="bothSides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2906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F1B04" w:rsidRDefault="00AF1B04">
      <w:pPr>
        <w:pStyle w:val="Standard"/>
        <w:jc w:val="center"/>
        <w:rPr>
          <w:rFonts w:ascii="Arial" w:hAnsi="Arial" w:cs="Arial"/>
        </w:rPr>
      </w:pPr>
    </w:p>
    <w:p w:rsidR="00AF1B04" w:rsidRDefault="00AF1B04">
      <w:pPr>
        <w:pStyle w:val="Standard"/>
        <w:jc w:val="center"/>
        <w:rPr>
          <w:rFonts w:ascii="Arial" w:hAnsi="Arial" w:cs="Arial"/>
        </w:rPr>
      </w:pPr>
    </w:p>
    <w:p w:rsidR="00AF1B04" w:rsidRDefault="00AF1B04">
      <w:pPr>
        <w:pStyle w:val="Standard"/>
        <w:jc w:val="center"/>
        <w:rPr>
          <w:rFonts w:ascii="Arial" w:hAnsi="Arial" w:cs="Arial"/>
        </w:rPr>
      </w:pPr>
    </w:p>
    <w:p w:rsidR="00AF1B04" w:rsidRDefault="00AF1B04">
      <w:pPr>
        <w:pStyle w:val="Standard"/>
        <w:jc w:val="center"/>
        <w:rPr>
          <w:rFonts w:ascii="Arial" w:hAnsi="Arial" w:cs="Arial"/>
        </w:rPr>
      </w:pPr>
    </w:p>
    <w:p w:rsidR="00AF1B04" w:rsidRDefault="00BD4D4B" w:rsidP="00BD4D4B">
      <w:pPr>
        <w:pStyle w:val="Standard"/>
        <w:jc w:val="center"/>
        <w:rPr>
          <w:rFonts w:ascii="Eras Md BT" w:hAnsi="Eras Md BT" w:cs="Cambria"/>
          <w:b/>
          <w:bCs/>
          <w:sz w:val="18"/>
          <w:szCs w:val="18"/>
        </w:rPr>
      </w:pPr>
      <w:r>
        <w:rPr>
          <w:rFonts w:ascii="Eras Md BT" w:hAnsi="Eras Md BT" w:cs="Cambria"/>
          <w:b/>
          <w:bCs/>
          <w:sz w:val="18"/>
          <w:szCs w:val="18"/>
        </w:rPr>
        <w:t>A LA CÁMARA OFICIAL DE COMERCIO INDUSTRIA, SERVICIOS  Y  NAVEGACIÓN DE GRANADA.</w:t>
      </w:r>
    </w:p>
    <w:p w:rsidR="00AF1B04" w:rsidRDefault="00AF1B04">
      <w:pPr>
        <w:pStyle w:val="Standard"/>
        <w:rPr>
          <w:rFonts w:ascii="Eras Md BT" w:hAnsi="Eras Md BT" w:cs="Cambria"/>
          <w:b/>
          <w:bCs/>
          <w:sz w:val="18"/>
          <w:szCs w:val="18"/>
        </w:rPr>
      </w:pPr>
    </w:p>
    <w:tbl>
      <w:tblPr>
        <w:tblW w:w="8986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887"/>
        <w:gridCol w:w="663"/>
        <w:gridCol w:w="1925"/>
        <w:gridCol w:w="915"/>
        <w:gridCol w:w="1719"/>
      </w:tblGrid>
      <w:tr w:rsidR="00AF1B04">
        <w:trPr>
          <w:cantSplit/>
          <w:trHeight w:val="397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B04" w:rsidRDefault="00BD4D4B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PERSONA ELECTORA</w:t>
            </w:r>
          </w:p>
          <w:p w:rsidR="00AF1B04" w:rsidRDefault="00AF1B04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1B04" w:rsidRDefault="00BD4D4B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D.N.I.</w:t>
            </w:r>
          </w:p>
          <w:p w:rsidR="00AF1B04" w:rsidRDefault="00AF1B04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  <w:tr w:rsidR="00AF1B04">
        <w:trPr>
          <w:cantSplit/>
          <w:trHeight w:val="397"/>
        </w:trPr>
        <w:tc>
          <w:tcPr>
            <w:tcW w:w="898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B04" w:rsidRDefault="00BD4D4B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A EFECTOS DE NOTIFICACIONES: CALLE, PLAZA O AVENIDA, NÚMERO, PISO, LETRA</w:t>
            </w:r>
          </w:p>
          <w:p w:rsidR="00AF1B04" w:rsidRDefault="00AF1B04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  <w:tr w:rsidR="00AF1B04">
        <w:trPr>
          <w:cantSplit/>
          <w:trHeight w:val="397"/>
        </w:trPr>
        <w:tc>
          <w:tcPr>
            <w:tcW w:w="442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B04" w:rsidRDefault="00BD4D4B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AF1B04" w:rsidRDefault="00AF1B04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2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1B04" w:rsidRDefault="00BD4D4B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AF1B04" w:rsidRDefault="00AF1B04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1B04" w:rsidRDefault="00BD4D4B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:rsidR="00AF1B04" w:rsidRDefault="00AF1B04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  <w:tr w:rsidR="00AF1B04">
        <w:trPr>
          <w:cantSplit/>
          <w:trHeight w:val="397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1B04" w:rsidRDefault="00BD4D4B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TELÉFONO</w:t>
            </w:r>
          </w:p>
          <w:p w:rsidR="00AF1B04" w:rsidRDefault="00AF1B04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1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1B04" w:rsidRDefault="00BD4D4B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FAX</w:t>
            </w:r>
          </w:p>
          <w:p w:rsidR="00AF1B04" w:rsidRDefault="00AF1B04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5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1B04" w:rsidRDefault="00BD4D4B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CORREO ELECTRÓNICO</w:t>
            </w:r>
          </w:p>
          <w:p w:rsidR="00AF1B04" w:rsidRDefault="00AF1B04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</w:tbl>
    <w:p w:rsidR="00AF1B04" w:rsidRDefault="00AF1B04">
      <w:pPr>
        <w:pStyle w:val="Textbody"/>
        <w:rPr>
          <w:rFonts w:ascii="Eras Md BT" w:hAnsi="Eras Md BT" w:cs="Cambria"/>
          <w:sz w:val="18"/>
          <w:szCs w:val="18"/>
        </w:rPr>
      </w:pPr>
    </w:p>
    <w:p w:rsidR="00AF1B04" w:rsidRDefault="00BD4D4B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En cumplimiento de lo establecido en el artículo 13 del Decreto 189/2018 de 9 de octubre,</w:t>
      </w:r>
    </w:p>
    <w:p w:rsidR="00AF1B04" w:rsidRDefault="00AF1B04">
      <w:pPr>
        <w:pStyle w:val="Textbody"/>
        <w:ind w:firstLine="708"/>
        <w:rPr>
          <w:rFonts w:ascii="Eras Md BT" w:hAnsi="Eras Md BT" w:cs="Arial"/>
          <w:sz w:val="18"/>
          <w:szCs w:val="18"/>
        </w:rPr>
      </w:pPr>
    </w:p>
    <w:p w:rsidR="00AF1B04" w:rsidRDefault="00BD4D4B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DECLARO:</w:t>
      </w:r>
    </w:p>
    <w:p w:rsidR="00AF1B04" w:rsidRDefault="00AF1B04">
      <w:pPr>
        <w:pStyle w:val="Textbody"/>
        <w:ind w:firstLine="708"/>
        <w:rPr>
          <w:rFonts w:ascii="Eras Md BT" w:hAnsi="Eras Md BT" w:cs="Arial"/>
          <w:sz w:val="18"/>
          <w:szCs w:val="18"/>
        </w:rPr>
      </w:pPr>
    </w:p>
    <w:p w:rsidR="00AF1B04" w:rsidRDefault="00BD4D4B">
      <w:pPr>
        <w:pStyle w:val="Standard"/>
        <w:jc w:val="both"/>
        <w:rPr>
          <w:rFonts w:ascii="Eras Md BT" w:hAnsi="Eras Md BT" w:cs="Cambria"/>
          <w:sz w:val="18"/>
          <w:szCs w:val="18"/>
        </w:rPr>
      </w:pPr>
      <w:r>
        <w:rPr>
          <w:rFonts w:ascii="Eras Md BT" w:hAnsi="Eras Md BT" w:cs="Cambria"/>
          <w:sz w:val="18"/>
          <w:szCs w:val="18"/>
        </w:rPr>
        <w:t>Que soy persona electora de la División/Sección y Grupo/Categoría/Agrupación/Epígrafe por la que me presento.</w:t>
      </w: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BD4D4B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Que no me encuentro incurso en prohibición legal alguna que me inhabilite para ser elegible.</w:t>
      </w: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BD4D4B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Que no me encuentro incurso en causa de incompatibilidad de las establecidas en el artículo 1</w:t>
      </w:r>
      <w:r w:rsidR="00206D97">
        <w:rPr>
          <w:rFonts w:ascii="Eras Md BT" w:hAnsi="Eras Md BT" w:cs="Arial"/>
          <w:sz w:val="18"/>
          <w:szCs w:val="18"/>
        </w:rPr>
        <w:t>8</w:t>
      </w:r>
      <w:bookmarkStart w:id="0" w:name="_GoBack"/>
      <w:bookmarkEnd w:id="0"/>
      <w:r>
        <w:rPr>
          <w:rFonts w:ascii="Eras Md BT" w:hAnsi="Eras Md BT" w:cs="Arial"/>
          <w:sz w:val="18"/>
          <w:szCs w:val="18"/>
        </w:rPr>
        <w:t xml:space="preserve"> del vigente Reglamento de Régimen Interior de La Cámara Oficial de Comercio, Industria, Servicios y Navegación de Granada.</w:t>
      </w:r>
    </w:p>
    <w:p w:rsidR="00AF1B04" w:rsidRDefault="00BD4D4B">
      <w:pPr>
        <w:pStyle w:val="Textbody"/>
        <w:rPr>
          <w:rFonts w:ascii="Eras Md BT" w:eastAsia="Cambria" w:hAnsi="Eras Md BT" w:cs="Cambria"/>
          <w:sz w:val="18"/>
          <w:szCs w:val="18"/>
        </w:rPr>
      </w:pPr>
      <w:r>
        <w:rPr>
          <w:rFonts w:ascii="Eras Md BT" w:eastAsia="Cambria" w:hAnsi="Eras Md BT" w:cs="Cambria"/>
          <w:sz w:val="18"/>
          <w:szCs w:val="18"/>
        </w:rPr>
        <w:t xml:space="preserve"> </w:t>
      </w:r>
    </w:p>
    <w:p w:rsidR="00AF1B04" w:rsidRDefault="00BD4D4B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Que no he sido sancionado ni condenado por resolución administrativa firme o sentencia judicial firme por alentar o tolerar prácticas laborales consideradas discriminatorias en la legislación vigente.</w:t>
      </w: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BD4D4B">
      <w:pPr>
        <w:pStyle w:val="Standard"/>
        <w:jc w:val="both"/>
      </w:pPr>
      <w:r>
        <w:rPr>
          <w:rFonts w:ascii="Eras Md BT" w:hAnsi="Eras Md BT" w:cs="Arial"/>
          <w:sz w:val="18"/>
          <w:szCs w:val="18"/>
        </w:rPr>
        <w:t xml:space="preserve">Que no estoy </w:t>
      </w:r>
      <w:r>
        <w:rPr>
          <w:rFonts w:ascii="Eras Md BT" w:hAnsi="Eras Md BT" w:cs="Cambria"/>
          <w:sz w:val="18"/>
          <w:szCs w:val="18"/>
        </w:rPr>
        <w:t>inhabilitado para empleo o cargo público, conforme establece el artículo 9.3 de la Ley 4/2014, de 1 de abril.</w:t>
      </w: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BD4D4B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Por lo expuesto</w:t>
      </w: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BD4D4B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SOLICITO, tenga por presentado este escrito y por realizada la manifestación referida a los efectos oportunos.</w:t>
      </w: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BD4D4B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En Granada, a</w:t>
      </w:r>
      <w:proofErr w:type="gramStart"/>
      <w:r>
        <w:rPr>
          <w:rFonts w:ascii="Eras Md BT" w:hAnsi="Eras Md BT" w:cs="Arial"/>
          <w:sz w:val="18"/>
          <w:szCs w:val="18"/>
        </w:rPr>
        <w:t>…….</w:t>
      </w:r>
      <w:proofErr w:type="gramEnd"/>
      <w:r>
        <w:rPr>
          <w:rFonts w:ascii="Eras Md BT" w:hAnsi="Eras Md BT" w:cs="Arial"/>
          <w:sz w:val="18"/>
          <w:szCs w:val="18"/>
        </w:rPr>
        <w:t>. de septiembre de 2019</w:t>
      </w: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AF1B04">
      <w:pPr>
        <w:pStyle w:val="Textbody"/>
        <w:rPr>
          <w:rFonts w:ascii="Eras Md BT" w:hAnsi="Eras Md BT" w:cs="Arial"/>
          <w:sz w:val="18"/>
          <w:szCs w:val="18"/>
        </w:rPr>
      </w:pPr>
    </w:p>
    <w:p w:rsidR="00AF1B04" w:rsidRDefault="00BD4D4B">
      <w:pPr>
        <w:pStyle w:val="Textbody"/>
      </w:pPr>
      <w:proofErr w:type="spellStart"/>
      <w:r>
        <w:rPr>
          <w:rFonts w:ascii="Eras Md BT" w:hAnsi="Eras Md BT" w:cs="Arial"/>
          <w:sz w:val="18"/>
          <w:szCs w:val="18"/>
        </w:rPr>
        <w:t>Fdo</w:t>
      </w:r>
      <w:proofErr w:type="spellEnd"/>
      <w:r>
        <w:rPr>
          <w:rFonts w:ascii="Eras Md BT" w:hAnsi="Eras Md BT" w:cs="Arial"/>
          <w:sz w:val="18"/>
          <w:szCs w:val="18"/>
        </w:rPr>
        <w:t>:</w:t>
      </w:r>
    </w:p>
    <w:sectPr w:rsidR="00AF1B04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CB" w:rsidRDefault="00CE5BCB">
      <w:pPr>
        <w:rPr>
          <w:rFonts w:hint="eastAsia"/>
        </w:rPr>
      </w:pPr>
      <w:r>
        <w:separator/>
      </w:r>
    </w:p>
  </w:endnote>
  <w:endnote w:type="continuationSeparator" w:id="0">
    <w:p w:rsidR="00CE5BCB" w:rsidRDefault="00CE5B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ras Md B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CB" w:rsidRDefault="00CE5B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5BCB" w:rsidRDefault="00CE5B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601E"/>
    <w:multiLevelType w:val="multilevel"/>
    <w:tmpl w:val="4686DF00"/>
    <w:styleLink w:val="WW8Num1"/>
    <w:lvl w:ilvl="0">
      <w:start w:val="4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04"/>
    <w:rsid w:val="00206D97"/>
    <w:rsid w:val="00A05187"/>
    <w:rsid w:val="00AF1B04"/>
    <w:rsid w:val="00BD4D4B"/>
    <w:rsid w:val="00C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78EA"/>
  <w15:docId w15:val="{6F9B5C17-7B14-40D4-B17B-EB4741D8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tulo1Car">
    <w:name w:val="Título 1 Car"/>
    <w:rPr>
      <w:sz w:val="28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CAMARA OFICIAL DE COMERCIO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CAMARA OFICIAL DE COMERCIO</dc:title>
  <dc:creator>C.E.A.</dc:creator>
  <cp:lastModifiedBy>CAMARA1</cp:lastModifiedBy>
  <cp:revision>3</cp:revision>
  <cp:lastPrinted>2019-09-10T08:18:00Z</cp:lastPrinted>
  <dcterms:created xsi:type="dcterms:W3CDTF">2019-09-11T06:27:00Z</dcterms:created>
  <dcterms:modified xsi:type="dcterms:W3CDTF">2019-09-12T12:34:00Z</dcterms:modified>
</cp:coreProperties>
</file>